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43F" w:rsidRDefault="003A643F" w:rsidP="003A643F">
      <w:pPr>
        <w:pStyle w:val="style1"/>
        <w:rPr>
          <w:rFonts w:ascii="Arial" w:hAnsi="Arial" w:cs="Arial"/>
        </w:rPr>
      </w:pPr>
      <w:r>
        <w:rPr>
          <w:rStyle w:val="Strong"/>
          <w:rFonts w:ascii="Arial" w:hAnsi="Arial" w:cs="Arial"/>
          <w:b/>
          <w:bCs/>
        </w:rPr>
        <w:t xml:space="preserve">I’ve been hit by a speeding taxi! </w:t>
      </w:r>
    </w:p>
    <w:p w:rsidR="003A643F" w:rsidRDefault="003A643F" w:rsidP="003A643F">
      <w:pPr>
        <w:pStyle w:val="NormalWeb"/>
        <w:rPr>
          <w:rFonts w:ascii="Arial" w:hAnsi="Arial" w:cs="Arial"/>
          <w:color w:val="000000"/>
          <w:sz w:val="18"/>
          <w:szCs w:val="18"/>
        </w:rPr>
      </w:pPr>
      <w:r>
        <w:rPr>
          <w:rFonts w:ascii="Arial" w:hAnsi="Arial" w:cs="Arial"/>
          <w:color w:val="000000"/>
          <w:sz w:val="18"/>
          <w:szCs w:val="18"/>
        </w:rPr>
        <w:t xml:space="preserve">You decide to get some exercise while in Paris. As you cross the street a speeding taxi hits you and keeps going. It’s early so no one is around to help. You stand up and realize that you are not seriously hurt but most certainly need to be checked out. Plus, you’re infuriated over the thoughtless driver. What should you do? </w:t>
      </w:r>
    </w:p>
    <w:p w:rsidR="003A643F" w:rsidRDefault="003A643F" w:rsidP="003A643F">
      <w:pPr>
        <w:pStyle w:val="NormalWeb"/>
        <w:rPr>
          <w:rFonts w:ascii="Arial" w:hAnsi="Arial" w:cs="Arial"/>
          <w:color w:val="000000"/>
          <w:sz w:val="18"/>
          <w:szCs w:val="18"/>
        </w:rPr>
      </w:pPr>
      <w:r>
        <w:rPr>
          <w:rFonts w:ascii="Arial" w:hAnsi="Arial" w:cs="Arial"/>
          <w:color w:val="000000"/>
          <w:sz w:val="18"/>
          <w:szCs w:val="18"/>
        </w:rPr>
        <w:t xml:space="preserve">Finding someone to evaluate your accident injuries and file a police report can be resolved quickly and with great care because your organization provides you with an International SOS membership that gives you access to advice for any medical or security issue that arises. </w:t>
      </w:r>
      <w:r>
        <w:rPr>
          <w:rFonts w:ascii="Arial" w:hAnsi="Arial" w:cs="Arial"/>
          <w:color w:val="000000"/>
          <w:sz w:val="18"/>
          <w:szCs w:val="18"/>
        </w:rPr>
        <w:br/>
      </w:r>
      <w:r>
        <w:rPr>
          <w:rFonts w:ascii="Arial" w:hAnsi="Arial" w:cs="Arial"/>
          <w:color w:val="000000"/>
          <w:sz w:val="18"/>
          <w:szCs w:val="18"/>
        </w:rPr>
        <w:br/>
        <w:t xml:space="preserve">So, if you are in Paris, Cairo or Bogota you can call International SOS anytime, anywhere and speak with a doctor in real-time who could advise you on the closest, most reputable medical facility for treatment and help medically manage your care. Afterwards, you can and speak with a security specialist who can advise you on the local procedures for filing a hit and run report. </w:t>
      </w:r>
    </w:p>
    <w:p w:rsidR="00D50948" w:rsidRPr="003A643F" w:rsidRDefault="003A643F" w:rsidP="003A643F">
      <w:r w:rsidRPr="003A643F">
        <w:t>http://www.internationalsos.com/members_home/login/login.cfm</w:t>
      </w:r>
    </w:p>
    <w:sectPr w:rsidR="00D50948" w:rsidRPr="003A643F" w:rsidSect="00D509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8"/>
  <w:proofState w:spelling="clean" w:grammar="clean"/>
  <w:defaultTabStop w:val="720"/>
  <w:characterSpacingControl w:val="doNotCompress"/>
  <w:compat/>
  <w:rsids>
    <w:rsidRoot w:val="009D2226"/>
    <w:rsid w:val="001F0DF2"/>
    <w:rsid w:val="003A643F"/>
    <w:rsid w:val="009D2226"/>
    <w:rsid w:val="00AB08E2"/>
    <w:rsid w:val="00D509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9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22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uiPriority w:val="99"/>
    <w:rsid w:val="009D2226"/>
    <w:pPr>
      <w:spacing w:before="100" w:beforeAutospacing="1" w:after="100" w:afterAutospacing="1" w:line="240" w:lineRule="auto"/>
    </w:pPr>
    <w:rPr>
      <w:rFonts w:ascii="Times New Roman" w:eastAsia="Times New Roman" w:hAnsi="Times New Roman" w:cs="Times New Roman"/>
      <w:b/>
      <w:bCs/>
      <w:color w:val="00559E"/>
      <w:sz w:val="24"/>
      <w:szCs w:val="24"/>
    </w:rPr>
  </w:style>
  <w:style w:type="character" w:styleId="Strong">
    <w:name w:val="Strong"/>
    <w:basedOn w:val="DefaultParagraphFont"/>
    <w:uiPriority w:val="22"/>
    <w:qFormat/>
    <w:rsid w:val="009D2226"/>
    <w:rPr>
      <w:b/>
      <w:bCs/>
    </w:rPr>
  </w:style>
</w:styles>
</file>

<file path=word/webSettings.xml><?xml version="1.0" encoding="utf-8"?>
<w:webSettings xmlns:r="http://schemas.openxmlformats.org/officeDocument/2006/relationships" xmlns:w="http://schemas.openxmlformats.org/wordprocessingml/2006/main">
  <w:divs>
    <w:div w:id="192310976">
      <w:bodyDiv w:val="1"/>
      <w:marLeft w:val="0"/>
      <w:marRight w:val="0"/>
      <w:marTop w:val="0"/>
      <w:marBottom w:val="0"/>
      <w:divBdr>
        <w:top w:val="none" w:sz="0" w:space="0" w:color="auto"/>
        <w:left w:val="none" w:sz="0" w:space="0" w:color="auto"/>
        <w:bottom w:val="none" w:sz="0" w:space="0" w:color="auto"/>
        <w:right w:val="none" w:sz="0" w:space="0" w:color="auto"/>
      </w:divBdr>
    </w:div>
    <w:div w:id="138945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921</Characters>
  <Application>Microsoft Office Word</Application>
  <DocSecurity>0</DocSecurity>
  <Lines>7</Lines>
  <Paragraphs>2</Paragraphs>
  <ScaleCrop>false</ScaleCrop>
  <Company>Microsoft</Company>
  <LinksUpToDate>false</LinksUpToDate>
  <CharactersWithSpaces>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monica.schenk</dc:creator>
  <cp:lastModifiedBy>monica.schenk</cp:lastModifiedBy>
  <cp:revision>2</cp:revision>
  <dcterms:created xsi:type="dcterms:W3CDTF">2012-07-17T19:06:00Z</dcterms:created>
  <dcterms:modified xsi:type="dcterms:W3CDTF">2012-07-17T19:06:00Z</dcterms:modified>
</cp:coreProperties>
</file>